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FA" w:rsidRDefault="005750FA" w:rsidP="005750FA">
      <w:r>
        <w:t>Полезные ссылки</w:t>
      </w:r>
    </w:p>
    <w:p w:rsidR="005750FA" w:rsidRDefault="005750FA" w:rsidP="005750FA"/>
    <w:p w:rsidR="005750FA" w:rsidRDefault="005750FA" w:rsidP="005750FA">
      <w:r>
        <w:t>Федеральные сайты</w:t>
      </w:r>
    </w:p>
    <w:p w:rsidR="005750FA" w:rsidRDefault="005750FA" w:rsidP="005750FA">
      <w:r>
        <w:t xml:space="preserve">Министерство образования и науки РФ   </w:t>
      </w:r>
      <w:hyperlink r:id="rId5" w:history="1">
        <w:r w:rsidRPr="00C91184">
          <w:rPr>
            <w:rStyle w:val="a3"/>
          </w:rPr>
          <w:t>http://минобрнауки.рф/</w:t>
        </w:r>
      </w:hyperlink>
      <w:r>
        <w:t xml:space="preserve"> </w:t>
      </w:r>
    </w:p>
    <w:p w:rsidR="005750FA" w:rsidRDefault="005750FA" w:rsidP="005750FA">
      <w:r>
        <w:t xml:space="preserve"> Федеральное агентство по образованию РФ </w:t>
      </w:r>
      <w:hyperlink r:id="rId6" w:history="1">
        <w:r w:rsidRPr="00C91184">
          <w:rPr>
            <w:rStyle w:val="a3"/>
          </w:rPr>
          <w:t>http://www.ed.gov.ru/</w:t>
        </w:r>
      </w:hyperlink>
      <w:r>
        <w:t xml:space="preserve"> </w:t>
      </w:r>
    </w:p>
    <w:p w:rsidR="005750FA" w:rsidRDefault="005750FA" w:rsidP="005750FA">
      <w:r>
        <w:t xml:space="preserve"> Российский образовательный портал  </w:t>
      </w:r>
      <w:hyperlink r:id="rId7" w:history="1">
        <w:r w:rsidRPr="00C91184">
          <w:rPr>
            <w:rStyle w:val="a3"/>
          </w:rPr>
          <w:t>http://www.school.edu.ru/default.asp</w:t>
        </w:r>
      </w:hyperlink>
      <w:r>
        <w:t xml:space="preserve"> </w:t>
      </w:r>
    </w:p>
    <w:p w:rsidR="005750FA" w:rsidRDefault="005750FA" w:rsidP="005750FA">
      <w:r>
        <w:t xml:space="preserve"> Федеральный портал «Дополнительное образование детей»  </w:t>
      </w:r>
      <w:hyperlink r:id="rId8" w:history="1">
        <w:r w:rsidRPr="00C91184">
          <w:rPr>
            <w:rStyle w:val="a3"/>
          </w:rPr>
          <w:t>http://www.edurm.ru/index.php/2009-11-19-11-04-04/2011-04-11-09-57-25/922-2009-11-19%2014-17-04</w:t>
        </w:r>
      </w:hyperlink>
      <w:r>
        <w:t xml:space="preserve"> </w:t>
      </w:r>
    </w:p>
    <w:p w:rsidR="005750FA" w:rsidRDefault="005750FA" w:rsidP="005750FA">
      <w:r>
        <w:t xml:space="preserve"> </w:t>
      </w:r>
      <w:proofErr w:type="spellStart"/>
      <w:r>
        <w:t>Внешкольник</w:t>
      </w:r>
      <w:proofErr w:type="gramStart"/>
      <w:r>
        <w:t>.р</w:t>
      </w:r>
      <w:proofErr w:type="gramEnd"/>
      <w:r>
        <w:t>ф</w:t>
      </w:r>
      <w:proofErr w:type="spellEnd"/>
      <w:r>
        <w:t xml:space="preserve"> — сайт о дополнительном (внешкольном) образовании </w:t>
      </w:r>
      <w:hyperlink r:id="rId9" w:history="1">
        <w:r w:rsidRPr="00C91184">
          <w:rPr>
            <w:rStyle w:val="a3"/>
          </w:rPr>
          <w:t>http://dop-obrazovanie.blogspot.com/2012/02/blog-post.html</w:t>
        </w:r>
      </w:hyperlink>
      <w:r>
        <w:t xml:space="preserve"> </w:t>
      </w:r>
    </w:p>
    <w:p w:rsidR="005750FA" w:rsidRDefault="005750FA" w:rsidP="005750FA">
      <w:r>
        <w:t xml:space="preserve"> KidsWorld.ru — Справочно-информационный портал ДОД  </w:t>
      </w:r>
      <w:hyperlink r:id="rId10" w:history="1">
        <w:r w:rsidRPr="00C91184">
          <w:rPr>
            <w:rStyle w:val="a3"/>
          </w:rPr>
          <w:t>http://www.kidsworld.ru/</w:t>
        </w:r>
      </w:hyperlink>
      <w:r>
        <w:t xml:space="preserve"> </w:t>
      </w:r>
    </w:p>
    <w:p w:rsidR="005750FA" w:rsidRDefault="005750FA" w:rsidP="005750FA">
      <w:r>
        <w:t xml:space="preserve"> Федеральный центр образовательного законодательства</w:t>
      </w:r>
    </w:p>
    <w:p w:rsidR="005750FA" w:rsidRDefault="005750FA" w:rsidP="005750FA">
      <w:r>
        <w:t xml:space="preserve"> МЦФЭР — Ресурсы образования  </w:t>
      </w:r>
      <w:hyperlink r:id="rId11" w:history="1">
        <w:r w:rsidRPr="00C91184">
          <w:rPr>
            <w:rStyle w:val="a3"/>
          </w:rPr>
          <w:t>http://subscribe.ru/catalog/media.news.press.resobr</w:t>
        </w:r>
      </w:hyperlink>
      <w:r>
        <w:t xml:space="preserve"> </w:t>
      </w:r>
    </w:p>
    <w:p w:rsidR="005750FA" w:rsidRDefault="005750FA" w:rsidP="005750FA">
      <w:r>
        <w:t xml:space="preserve"> РАО — институт семьи и воспитания  </w:t>
      </w:r>
      <w:hyperlink r:id="rId12" w:history="1">
        <w:r w:rsidRPr="00C91184">
          <w:rPr>
            <w:rStyle w:val="a3"/>
          </w:rPr>
          <w:t>http://elibrary.ru/org_items.asp?orgsid=2996</w:t>
        </w:r>
      </w:hyperlink>
      <w:r>
        <w:t xml:space="preserve"> </w:t>
      </w:r>
    </w:p>
    <w:p w:rsidR="005750FA" w:rsidRDefault="005750FA" w:rsidP="005750FA">
      <w:r>
        <w:t xml:space="preserve"> Электронный журнал по ДОД  </w:t>
      </w:r>
      <w:hyperlink r:id="rId13" w:history="1">
        <w:r w:rsidRPr="00C91184">
          <w:rPr>
            <w:rStyle w:val="a3"/>
          </w:rPr>
          <w:t>http://www.erono.ru/gallery/gallery.php?SECTION_ID=127</w:t>
        </w:r>
      </w:hyperlink>
      <w:r>
        <w:t xml:space="preserve"> </w:t>
      </w:r>
    </w:p>
    <w:p w:rsidR="005750FA" w:rsidRDefault="005750FA" w:rsidP="005750FA">
      <w:r>
        <w:t xml:space="preserve"> Федеральный центр технического творчества учащихся </w:t>
      </w:r>
      <w:hyperlink r:id="rId14" w:history="1">
        <w:r w:rsidRPr="00C91184">
          <w:rPr>
            <w:rStyle w:val="a3"/>
          </w:rPr>
          <w:t>http://www.fcttu.ru/index.php?option=com_content&amp;view=article&amp;id=51&amp;Itemid=1</w:t>
        </w:r>
      </w:hyperlink>
      <w:r>
        <w:t xml:space="preserve"> </w:t>
      </w:r>
    </w:p>
    <w:p w:rsidR="005750FA" w:rsidRDefault="005750FA" w:rsidP="005750FA"/>
    <w:p w:rsidR="005750FA" w:rsidRDefault="005750FA" w:rsidP="005750FA">
      <w:r>
        <w:t xml:space="preserve"> </w:t>
      </w:r>
      <w:bookmarkStart w:id="0" w:name="_GoBack"/>
      <w:bookmarkEnd w:id="0"/>
    </w:p>
    <w:sectPr w:rsidR="0057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B"/>
    <w:rsid w:val="003A3200"/>
    <w:rsid w:val="004F674B"/>
    <w:rsid w:val="005750FA"/>
    <w:rsid w:val="00625A8B"/>
    <w:rsid w:val="00834FBA"/>
    <w:rsid w:val="00E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m.ru/index.php/2009-11-19-11-04-04/2011-04-11-09-57-25/922-2009-11-19%2014-17-04" TargetMode="External"/><Relationship Id="rId13" Type="http://schemas.openxmlformats.org/officeDocument/2006/relationships/hyperlink" Target="http://www.erono.ru/gallery/gallery.php?SECTION_ID=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default.asp" TargetMode="External"/><Relationship Id="rId12" Type="http://schemas.openxmlformats.org/officeDocument/2006/relationships/hyperlink" Target="http://elibrary.ru/org_items.asp?orgsid=299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subscribe.ru/catalog/media.news.press.resobr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idsworl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p-obrazovanie.blogspot.com/2012/02/blog-post.html" TargetMode="External"/><Relationship Id="rId14" Type="http://schemas.openxmlformats.org/officeDocument/2006/relationships/hyperlink" Target="http://www.fcttu.ru/index.php?option=com_content&amp;view=article&amp;id=51&amp;Item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</dc:creator>
  <cp:keywords/>
  <dc:description/>
  <cp:lastModifiedBy>ПРИЁМНАЯ</cp:lastModifiedBy>
  <cp:revision>6</cp:revision>
  <dcterms:created xsi:type="dcterms:W3CDTF">2014-10-23T10:01:00Z</dcterms:created>
  <dcterms:modified xsi:type="dcterms:W3CDTF">2014-10-23T10:36:00Z</dcterms:modified>
</cp:coreProperties>
</file>